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D6" w:rsidRDefault="006066D6" w:rsidP="00606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НАГОРСКОГО РАЙОНА</w:t>
      </w:r>
    </w:p>
    <w:p w:rsidR="006066D6" w:rsidRDefault="006066D6" w:rsidP="00606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6066D6" w:rsidRDefault="006066D6" w:rsidP="00587158">
      <w:pPr>
        <w:spacing w:before="360" w:after="360"/>
        <w:jc w:val="center"/>
        <w:rPr>
          <w:b/>
          <w:sz w:val="32"/>
          <w:szCs w:val="28"/>
        </w:rPr>
      </w:pPr>
      <w:r w:rsidRPr="00910CAE">
        <w:rPr>
          <w:b/>
          <w:sz w:val="32"/>
          <w:szCs w:val="28"/>
        </w:rPr>
        <w:t>ПОСТАНОВЛЕНИЕ</w:t>
      </w:r>
    </w:p>
    <w:p w:rsidR="00977C7B" w:rsidRPr="00977C7B" w:rsidRDefault="00163621" w:rsidP="00646647">
      <w:pPr>
        <w:spacing w:before="360"/>
        <w:rPr>
          <w:sz w:val="28"/>
          <w:szCs w:val="28"/>
        </w:rPr>
      </w:pPr>
      <w:r>
        <w:rPr>
          <w:sz w:val="28"/>
          <w:szCs w:val="28"/>
        </w:rPr>
        <w:t>13.01.2022</w:t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>
        <w:rPr>
          <w:sz w:val="28"/>
          <w:szCs w:val="28"/>
        </w:rPr>
        <w:t xml:space="preserve">№ 15 - </w:t>
      </w:r>
      <w:proofErr w:type="gramStart"/>
      <w:r>
        <w:rPr>
          <w:sz w:val="28"/>
          <w:szCs w:val="28"/>
        </w:rPr>
        <w:t>П</w:t>
      </w:r>
      <w:proofErr w:type="gramEnd"/>
    </w:p>
    <w:p w:rsidR="006066D6" w:rsidRPr="00646647" w:rsidRDefault="006066D6" w:rsidP="006066D6">
      <w:pPr>
        <w:spacing w:after="480"/>
        <w:jc w:val="center"/>
        <w:rPr>
          <w:sz w:val="28"/>
          <w:szCs w:val="28"/>
        </w:rPr>
      </w:pPr>
      <w:proofErr w:type="spellStart"/>
      <w:r w:rsidRPr="00646647">
        <w:rPr>
          <w:sz w:val="28"/>
          <w:szCs w:val="28"/>
        </w:rPr>
        <w:t>пгт</w:t>
      </w:r>
      <w:proofErr w:type="spellEnd"/>
      <w:r w:rsidRPr="00646647">
        <w:rPr>
          <w:sz w:val="28"/>
          <w:szCs w:val="28"/>
        </w:rPr>
        <w:t xml:space="preserve"> Нагорск</w:t>
      </w:r>
    </w:p>
    <w:p w:rsidR="006066D6" w:rsidRPr="00F329F6" w:rsidRDefault="00587158" w:rsidP="006066D6">
      <w:pPr>
        <w:spacing w:before="240" w:after="48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О</w:t>
      </w:r>
      <w:r w:rsidR="006066D6">
        <w:rPr>
          <w:b/>
          <w:sz w:val="28"/>
          <w:szCs w:val="32"/>
        </w:rPr>
        <w:t xml:space="preserve">б утверждении </w:t>
      </w:r>
      <w:r w:rsidR="007A325F">
        <w:rPr>
          <w:b/>
          <w:sz w:val="28"/>
          <w:szCs w:val="32"/>
        </w:rPr>
        <w:t>реестра</w:t>
      </w:r>
      <w:r w:rsidR="006066D6">
        <w:rPr>
          <w:b/>
          <w:sz w:val="28"/>
          <w:szCs w:val="32"/>
        </w:rPr>
        <w:t xml:space="preserve"> муниципального имущества</w:t>
      </w:r>
      <w:r w:rsidR="007A325F">
        <w:rPr>
          <w:b/>
          <w:sz w:val="28"/>
          <w:szCs w:val="32"/>
        </w:rPr>
        <w:t xml:space="preserve"> Нагорского района</w:t>
      </w:r>
    </w:p>
    <w:p w:rsidR="006066D6" w:rsidRDefault="00D511AA" w:rsidP="0064664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</w:t>
      </w:r>
      <w:r w:rsidR="007A325F">
        <w:rPr>
          <w:sz w:val="28"/>
          <w:szCs w:val="28"/>
        </w:rPr>
        <w:t>06.10</w:t>
      </w:r>
      <w:r>
        <w:rPr>
          <w:sz w:val="28"/>
          <w:szCs w:val="28"/>
        </w:rPr>
        <w:t>.200</w:t>
      </w:r>
      <w:r w:rsidR="007A325F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7A325F">
        <w:rPr>
          <w:sz w:val="28"/>
          <w:szCs w:val="28"/>
        </w:rPr>
        <w:t>131</w:t>
      </w:r>
      <w:r>
        <w:rPr>
          <w:sz w:val="28"/>
          <w:szCs w:val="28"/>
        </w:rPr>
        <w:t>-ФЗ «</w:t>
      </w:r>
      <w:r w:rsidR="007A325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</w:t>
      </w:r>
      <w:hyperlink r:id="rId7" w:history="1">
        <w:r w:rsidR="007A325F" w:rsidRPr="00681254">
          <w:rPr>
            <w:bCs/>
            <w:sz w:val="28"/>
            <w:szCs w:val="28"/>
          </w:rPr>
          <w:t>приказом</w:t>
        </w:r>
      </w:hyperlink>
      <w:r w:rsidR="007A325F" w:rsidRPr="00F61CC3">
        <w:rPr>
          <w:bCs/>
          <w:sz w:val="28"/>
          <w:szCs w:val="28"/>
        </w:rPr>
        <w:t xml:space="preserve"> Министерства экономического развития РФ от 30 августа </w:t>
      </w:r>
      <w:smartTag w:uri="urn:schemas-microsoft-com:office:smarttags" w:element="metricconverter">
        <w:smartTagPr>
          <w:attr w:name="ProductID" w:val="2011 г"/>
        </w:smartTagPr>
        <w:r w:rsidR="007A325F" w:rsidRPr="00F61CC3">
          <w:rPr>
            <w:bCs/>
            <w:sz w:val="28"/>
            <w:szCs w:val="28"/>
          </w:rPr>
          <w:t>2011 г</w:t>
        </w:r>
      </w:smartTag>
      <w:r w:rsidR="007A325F" w:rsidRPr="00F61CC3">
        <w:rPr>
          <w:bCs/>
          <w:sz w:val="28"/>
          <w:szCs w:val="28"/>
        </w:rPr>
        <w:t xml:space="preserve">. </w:t>
      </w:r>
      <w:r w:rsidR="007A325F">
        <w:rPr>
          <w:bCs/>
          <w:sz w:val="28"/>
          <w:szCs w:val="28"/>
        </w:rPr>
        <w:t>№</w:t>
      </w:r>
      <w:r w:rsidR="007A325F" w:rsidRPr="00F61CC3">
        <w:rPr>
          <w:bCs/>
          <w:sz w:val="28"/>
          <w:szCs w:val="28"/>
        </w:rPr>
        <w:t xml:space="preserve"> 424 </w:t>
      </w:r>
      <w:r w:rsidR="007A325F">
        <w:rPr>
          <w:bCs/>
          <w:sz w:val="28"/>
          <w:szCs w:val="28"/>
        </w:rPr>
        <w:t>«</w:t>
      </w:r>
      <w:r w:rsidR="007A325F" w:rsidRPr="00F61CC3">
        <w:rPr>
          <w:bCs/>
          <w:sz w:val="28"/>
          <w:szCs w:val="28"/>
        </w:rPr>
        <w:t>Об утверждении Порядка ведения органами местного самоуправления реестров муниципального имущества</w:t>
      </w:r>
      <w:r w:rsidR="007A325F">
        <w:rPr>
          <w:bCs/>
          <w:sz w:val="28"/>
          <w:szCs w:val="28"/>
        </w:rPr>
        <w:t>»</w:t>
      </w:r>
      <w:r w:rsidR="006066D6" w:rsidRPr="00757320">
        <w:rPr>
          <w:sz w:val="28"/>
          <w:szCs w:val="28"/>
        </w:rPr>
        <w:t>,</w:t>
      </w:r>
      <w:r w:rsidR="006066D6">
        <w:rPr>
          <w:sz w:val="28"/>
          <w:szCs w:val="28"/>
        </w:rPr>
        <w:t xml:space="preserve"> </w:t>
      </w:r>
      <w:r w:rsidR="00903C4A">
        <w:rPr>
          <w:sz w:val="28"/>
          <w:szCs w:val="28"/>
        </w:rPr>
        <w:t xml:space="preserve">положением </w:t>
      </w:r>
      <w:r w:rsidR="00903C4A" w:rsidRPr="00903C4A">
        <w:rPr>
          <w:bCs/>
          <w:sz w:val="28"/>
          <w:szCs w:val="28"/>
        </w:rPr>
        <w:t>о реестре муниципального имущества Нагорского района</w:t>
      </w:r>
      <w:r w:rsidR="00903C4A">
        <w:rPr>
          <w:bCs/>
          <w:sz w:val="28"/>
          <w:szCs w:val="28"/>
        </w:rPr>
        <w:t>, утвержденного постановлением администрации Нагорского района от 28.11.2019 № 505,</w:t>
      </w:r>
      <w:r w:rsidR="00903C4A" w:rsidRPr="00F61CC3">
        <w:rPr>
          <w:bCs/>
          <w:sz w:val="28"/>
          <w:szCs w:val="28"/>
        </w:rPr>
        <w:t xml:space="preserve"> </w:t>
      </w:r>
      <w:r w:rsidR="00903C4A">
        <w:rPr>
          <w:bCs/>
          <w:sz w:val="28"/>
          <w:szCs w:val="28"/>
        </w:rPr>
        <w:t>Положением о п</w:t>
      </w:r>
      <w:r w:rsidR="00903C4A" w:rsidRPr="00F61CC3">
        <w:rPr>
          <w:bCs/>
          <w:sz w:val="28"/>
          <w:szCs w:val="28"/>
        </w:rPr>
        <w:t>орядк</w:t>
      </w:r>
      <w:r w:rsidR="00903C4A">
        <w:rPr>
          <w:bCs/>
          <w:sz w:val="28"/>
          <w:szCs w:val="28"/>
        </w:rPr>
        <w:t>е</w:t>
      </w:r>
      <w:r w:rsidR="00903C4A" w:rsidRPr="00F61CC3">
        <w:rPr>
          <w:bCs/>
          <w:sz w:val="28"/>
          <w:szCs w:val="28"/>
        </w:rPr>
        <w:t xml:space="preserve"> управления и распоряжения имуществом муниципально</w:t>
      </w:r>
      <w:r w:rsidR="00903C4A">
        <w:rPr>
          <w:bCs/>
          <w:sz w:val="28"/>
          <w:szCs w:val="28"/>
        </w:rPr>
        <w:t>го</w:t>
      </w:r>
      <w:r w:rsidR="00903C4A" w:rsidRPr="00F61CC3">
        <w:rPr>
          <w:bCs/>
          <w:sz w:val="28"/>
          <w:szCs w:val="28"/>
        </w:rPr>
        <w:t xml:space="preserve"> </w:t>
      </w:r>
      <w:r w:rsidR="00903C4A">
        <w:rPr>
          <w:bCs/>
          <w:sz w:val="28"/>
          <w:szCs w:val="28"/>
        </w:rPr>
        <w:t xml:space="preserve">образования </w:t>
      </w:r>
      <w:proofErr w:type="spellStart"/>
      <w:r w:rsidR="00903C4A">
        <w:rPr>
          <w:bCs/>
          <w:sz w:val="28"/>
          <w:szCs w:val="28"/>
        </w:rPr>
        <w:t>Нагорский</w:t>
      </w:r>
      <w:proofErr w:type="spellEnd"/>
      <w:r w:rsidR="00903C4A">
        <w:rPr>
          <w:bCs/>
          <w:sz w:val="28"/>
          <w:szCs w:val="28"/>
        </w:rPr>
        <w:t xml:space="preserve"> муниципальный район Кировской области</w:t>
      </w:r>
      <w:r w:rsidR="00903C4A" w:rsidRPr="00F61CC3">
        <w:rPr>
          <w:bCs/>
          <w:sz w:val="28"/>
          <w:szCs w:val="28"/>
        </w:rPr>
        <w:t xml:space="preserve">, утвержденным решением </w:t>
      </w:r>
      <w:proofErr w:type="spellStart"/>
      <w:r w:rsidR="00903C4A" w:rsidRPr="00F61CC3">
        <w:rPr>
          <w:bCs/>
          <w:sz w:val="28"/>
          <w:szCs w:val="28"/>
        </w:rPr>
        <w:t>Нагорской</w:t>
      </w:r>
      <w:proofErr w:type="spellEnd"/>
      <w:r w:rsidR="00903C4A" w:rsidRPr="00F61CC3">
        <w:rPr>
          <w:bCs/>
          <w:sz w:val="28"/>
          <w:szCs w:val="28"/>
        </w:rPr>
        <w:t xml:space="preserve"> районной Думы от </w:t>
      </w:r>
      <w:r w:rsidR="00903C4A">
        <w:rPr>
          <w:bCs/>
          <w:sz w:val="28"/>
          <w:szCs w:val="28"/>
        </w:rPr>
        <w:t>17</w:t>
      </w:r>
      <w:r w:rsidR="00903C4A" w:rsidRPr="00F61CC3">
        <w:rPr>
          <w:bCs/>
          <w:sz w:val="28"/>
          <w:szCs w:val="28"/>
        </w:rPr>
        <w:t>.0</w:t>
      </w:r>
      <w:r w:rsidR="00903C4A">
        <w:rPr>
          <w:bCs/>
          <w:sz w:val="28"/>
          <w:szCs w:val="28"/>
        </w:rPr>
        <w:t>3</w:t>
      </w:r>
      <w:r w:rsidR="00903C4A" w:rsidRPr="00F61CC3">
        <w:rPr>
          <w:bCs/>
          <w:sz w:val="28"/>
          <w:szCs w:val="28"/>
        </w:rPr>
        <w:t>.20</w:t>
      </w:r>
      <w:r w:rsidR="00903C4A">
        <w:rPr>
          <w:bCs/>
          <w:sz w:val="28"/>
          <w:szCs w:val="28"/>
        </w:rPr>
        <w:t>17</w:t>
      </w:r>
      <w:r w:rsidR="00903C4A" w:rsidRPr="00F61CC3">
        <w:rPr>
          <w:bCs/>
          <w:sz w:val="28"/>
          <w:szCs w:val="28"/>
        </w:rPr>
        <w:t xml:space="preserve"> № </w:t>
      </w:r>
      <w:r w:rsidR="00903C4A">
        <w:rPr>
          <w:bCs/>
          <w:sz w:val="28"/>
          <w:szCs w:val="28"/>
        </w:rPr>
        <w:t>6</w:t>
      </w:r>
      <w:r w:rsidR="00903C4A" w:rsidRPr="00F61CC3">
        <w:rPr>
          <w:bCs/>
          <w:sz w:val="28"/>
          <w:szCs w:val="28"/>
        </w:rPr>
        <w:t xml:space="preserve">/9 </w:t>
      </w:r>
      <w:r w:rsidR="00903C4A">
        <w:rPr>
          <w:bCs/>
          <w:sz w:val="28"/>
          <w:szCs w:val="28"/>
        </w:rPr>
        <w:t xml:space="preserve"> </w:t>
      </w:r>
      <w:r w:rsidR="006066D6">
        <w:rPr>
          <w:sz w:val="28"/>
          <w:szCs w:val="28"/>
        </w:rPr>
        <w:t>администрация Нагорского района ПОСТАНОВЛЯЕТ:</w:t>
      </w:r>
    </w:p>
    <w:p w:rsidR="006066D6" w:rsidRDefault="006066D6" w:rsidP="006466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511AA">
        <w:rPr>
          <w:sz w:val="28"/>
          <w:szCs w:val="28"/>
        </w:rPr>
        <w:t>Утвердить</w:t>
      </w:r>
      <w:r w:rsidR="00587158">
        <w:rPr>
          <w:sz w:val="28"/>
          <w:szCs w:val="28"/>
        </w:rPr>
        <w:t xml:space="preserve"> </w:t>
      </w:r>
      <w:r w:rsidR="00903C4A">
        <w:rPr>
          <w:sz w:val="28"/>
          <w:szCs w:val="32"/>
        </w:rPr>
        <w:t xml:space="preserve">реестр муниципального имущества Нагорского района </w:t>
      </w:r>
      <w:proofErr w:type="gramStart"/>
      <w:r w:rsidR="00903C4A">
        <w:rPr>
          <w:sz w:val="28"/>
          <w:szCs w:val="32"/>
        </w:rPr>
        <w:t>согласно приложения</w:t>
      </w:r>
      <w:proofErr w:type="gramEnd"/>
      <w:r w:rsidR="00587158">
        <w:rPr>
          <w:sz w:val="28"/>
          <w:szCs w:val="32"/>
        </w:rPr>
        <w:t>.</w:t>
      </w:r>
    </w:p>
    <w:p w:rsidR="006066D6" w:rsidRDefault="006066D6" w:rsidP="00646647">
      <w:pPr>
        <w:spacing w:line="360" w:lineRule="auto"/>
        <w:ind w:firstLine="709"/>
        <w:jc w:val="both"/>
        <w:rPr>
          <w:color w:val="000000" w:themeColor="text1"/>
          <w:sz w:val="28"/>
          <w:szCs w:val="32"/>
        </w:rPr>
      </w:pPr>
      <w:r>
        <w:rPr>
          <w:sz w:val="28"/>
          <w:szCs w:val="32"/>
        </w:rPr>
        <w:t xml:space="preserve">2. </w:t>
      </w:r>
      <w:r w:rsidR="00D511AA">
        <w:rPr>
          <w:color w:val="000000" w:themeColor="text1"/>
          <w:sz w:val="28"/>
          <w:szCs w:val="32"/>
        </w:rPr>
        <w:t>Главному</w:t>
      </w:r>
      <w:r w:rsidRPr="00C2263D">
        <w:rPr>
          <w:color w:val="000000" w:themeColor="text1"/>
          <w:sz w:val="28"/>
          <w:szCs w:val="32"/>
        </w:rPr>
        <w:t xml:space="preserve"> специалисту по информационной системе управления делами администрации Нагорского района </w:t>
      </w:r>
      <w:proofErr w:type="gramStart"/>
      <w:r w:rsidRPr="00C2263D">
        <w:rPr>
          <w:color w:val="000000" w:themeColor="text1"/>
          <w:sz w:val="28"/>
          <w:szCs w:val="32"/>
        </w:rPr>
        <w:t>разместить</w:t>
      </w:r>
      <w:proofErr w:type="gramEnd"/>
      <w:r w:rsidRPr="00C2263D">
        <w:rPr>
          <w:color w:val="000000" w:themeColor="text1"/>
          <w:sz w:val="28"/>
          <w:szCs w:val="32"/>
        </w:rPr>
        <w:t xml:space="preserve"> данное постановление на сайте муниципального образования </w:t>
      </w:r>
      <w:proofErr w:type="spellStart"/>
      <w:r w:rsidRPr="00C2263D">
        <w:rPr>
          <w:color w:val="000000" w:themeColor="text1"/>
          <w:sz w:val="28"/>
          <w:szCs w:val="32"/>
        </w:rPr>
        <w:t>Нагорский</w:t>
      </w:r>
      <w:proofErr w:type="spellEnd"/>
      <w:r w:rsidRPr="00C2263D">
        <w:rPr>
          <w:color w:val="000000" w:themeColor="text1"/>
          <w:sz w:val="28"/>
          <w:szCs w:val="32"/>
        </w:rPr>
        <w:t xml:space="preserve"> муниципальный район.</w:t>
      </w:r>
    </w:p>
    <w:p w:rsidR="006066D6" w:rsidRPr="00832963" w:rsidRDefault="00903C4A" w:rsidP="00646647">
      <w:pPr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66D6">
        <w:rPr>
          <w:sz w:val="28"/>
          <w:szCs w:val="28"/>
        </w:rPr>
        <w:t>.</w:t>
      </w:r>
      <w:r w:rsidR="006066D6" w:rsidRPr="00832963">
        <w:rPr>
          <w:sz w:val="28"/>
          <w:szCs w:val="28"/>
        </w:rPr>
        <w:t xml:space="preserve"> Постановление вступа</w:t>
      </w:r>
      <w:r w:rsidR="00646647">
        <w:rPr>
          <w:sz w:val="28"/>
          <w:szCs w:val="28"/>
        </w:rPr>
        <w:t>ет в силу с момента подписания.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1E0"/>
      </w:tblPr>
      <w:tblGrid>
        <w:gridCol w:w="4678"/>
        <w:gridCol w:w="4784"/>
      </w:tblGrid>
      <w:tr w:rsidR="006066D6" w:rsidRPr="00832963" w:rsidTr="00587158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66D6" w:rsidRPr="00854396" w:rsidRDefault="00DC09D9" w:rsidP="00DC09D9">
            <w:pPr>
              <w:spacing w:after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Нагорского</w:t>
            </w:r>
            <w:r w:rsidR="006066D6">
              <w:rPr>
                <w:sz w:val="28"/>
                <w:szCs w:val="28"/>
              </w:rPr>
              <w:t xml:space="preserve"> </w:t>
            </w:r>
            <w:r w:rsidR="006066D6" w:rsidRPr="00854396">
              <w:rPr>
                <w:sz w:val="28"/>
                <w:szCs w:val="28"/>
              </w:rPr>
              <w:t>района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66D6" w:rsidRPr="00854396" w:rsidRDefault="00DC09D9" w:rsidP="007B181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В.Е. </w:t>
            </w:r>
            <w:proofErr w:type="spellStart"/>
            <w:r>
              <w:rPr>
                <w:sz w:val="28"/>
                <w:szCs w:val="28"/>
              </w:rPr>
              <w:t>Булычев</w:t>
            </w:r>
            <w:proofErr w:type="spellEnd"/>
          </w:p>
        </w:tc>
      </w:tr>
    </w:tbl>
    <w:p w:rsidR="006066D6" w:rsidRPr="00F45C9F" w:rsidRDefault="006066D6" w:rsidP="00646647">
      <w:pPr>
        <w:spacing w:before="360" w:after="480"/>
        <w:rPr>
          <w:sz w:val="28"/>
          <w:szCs w:val="28"/>
        </w:rPr>
      </w:pPr>
      <w:r w:rsidRPr="00F45C9F">
        <w:rPr>
          <w:sz w:val="28"/>
          <w:szCs w:val="28"/>
        </w:rPr>
        <w:lastRenderedPageBreak/>
        <w:t>ПОДГОТОВЛЕНО</w:t>
      </w:r>
    </w:p>
    <w:p w:rsidR="0086352B" w:rsidRDefault="0086352B" w:rsidP="0086352B">
      <w:pPr>
        <w:rPr>
          <w:sz w:val="28"/>
          <w:szCs w:val="28"/>
        </w:rPr>
      </w:pPr>
      <w:r>
        <w:rPr>
          <w:sz w:val="28"/>
          <w:szCs w:val="28"/>
        </w:rPr>
        <w:t>Заведующий отделом по имуществу и</w:t>
      </w:r>
    </w:p>
    <w:p w:rsidR="0086352B" w:rsidRDefault="0086352B" w:rsidP="00646647">
      <w:pPr>
        <w:spacing w:after="480"/>
        <w:rPr>
          <w:sz w:val="28"/>
          <w:szCs w:val="28"/>
        </w:rPr>
      </w:pPr>
      <w:r>
        <w:rPr>
          <w:sz w:val="28"/>
          <w:szCs w:val="28"/>
        </w:rPr>
        <w:t>земельным ресурсам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В.А. </w:t>
      </w:r>
      <w:proofErr w:type="spellStart"/>
      <w:r>
        <w:rPr>
          <w:sz w:val="28"/>
          <w:szCs w:val="28"/>
        </w:rPr>
        <w:t>Шаргунова</w:t>
      </w:r>
      <w:proofErr w:type="spellEnd"/>
    </w:p>
    <w:p w:rsidR="006066D6" w:rsidRDefault="006066D6" w:rsidP="00646647">
      <w:pPr>
        <w:spacing w:after="480"/>
        <w:rPr>
          <w:sz w:val="28"/>
          <w:szCs w:val="28"/>
        </w:rPr>
      </w:pPr>
      <w:r w:rsidRPr="00F45C9F">
        <w:rPr>
          <w:sz w:val="28"/>
          <w:szCs w:val="28"/>
        </w:rPr>
        <w:t>СОГЛАСОВАНО</w:t>
      </w:r>
    </w:p>
    <w:p w:rsidR="00587158" w:rsidRDefault="0003265C" w:rsidP="0003265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646647" w:rsidRDefault="0003265C" w:rsidP="00646647">
      <w:pPr>
        <w:rPr>
          <w:sz w:val="28"/>
          <w:szCs w:val="28"/>
        </w:rPr>
      </w:pPr>
      <w:r>
        <w:rPr>
          <w:sz w:val="28"/>
          <w:szCs w:val="28"/>
        </w:rPr>
        <w:t>по экономике</w:t>
      </w:r>
      <w:r w:rsidR="00646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муниципальной </w:t>
      </w:r>
    </w:p>
    <w:p w:rsidR="0003265C" w:rsidRDefault="0003265C" w:rsidP="00646647">
      <w:pPr>
        <w:spacing w:after="480"/>
        <w:rPr>
          <w:sz w:val="28"/>
          <w:szCs w:val="28"/>
        </w:rPr>
      </w:pPr>
      <w:r>
        <w:rPr>
          <w:sz w:val="28"/>
          <w:szCs w:val="28"/>
        </w:rPr>
        <w:t>собственности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 w:rsidR="00646647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О.В. </w:t>
      </w:r>
      <w:proofErr w:type="spellStart"/>
      <w:r>
        <w:rPr>
          <w:sz w:val="28"/>
          <w:szCs w:val="28"/>
        </w:rPr>
        <w:t>Двоеглазова</w:t>
      </w:r>
      <w:proofErr w:type="spellEnd"/>
    </w:p>
    <w:p w:rsidR="006066D6" w:rsidRDefault="006066D6" w:rsidP="00646647">
      <w:pPr>
        <w:spacing w:after="720"/>
        <w:rPr>
          <w:sz w:val="28"/>
          <w:szCs w:val="28"/>
        </w:rPr>
      </w:pPr>
      <w:r w:rsidRPr="00F45C9F">
        <w:rPr>
          <w:sz w:val="28"/>
          <w:szCs w:val="28"/>
        </w:rPr>
        <w:t>Разослать: отдел по имуществу</w:t>
      </w:r>
      <w:r>
        <w:rPr>
          <w:sz w:val="28"/>
          <w:szCs w:val="28"/>
        </w:rPr>
        <w:t>.</w:t>
      </w:r>
    </w:p>
    <w:p w:rsidR="000E69FB" w:rsidRPr="00646647" w:rsidRDefault="000E69FB" w:rsidP="00646647">
      <w:pPr>
        <w:spacing w:after="720"/>
        <w:jc w:val="both"/>
        <w:rPr>
          <w:sz w:val="28"/>
          <w:szCs w:val="28"/>
        </w:rPr>
      </w:pPr>
      <w:r w:rsidRPr="0090498F">
        <w:rPr>
          <w:sz w:val="28"/>
          <w:szCs w:val="28"/>
        </w:rPr>
        <w:t xml:space="preserve">Подлежит опубликованию на официальном сайте муниципального образования </w:t>
      </w:r>
      <w:proofErr w:type="spellStart"/>
      <w:r w:rsidRPr="0090498F">
        <w:rPr>
          <w:sz w:val="28"/>
          <w:szCs w:val="28"/>
        </w:rPr>
        <w:t>Нагорский</w:t>
      </w:r>
      <w:proofErr w:type="spellEnd"/>
      <w:r w:rsidRPr="0090498F">
        <w:rPr>
          <w:sz w:val="28"/>
          <w:szCs w:val="28"/>
        </w:rPr>
        <w:t xml:space="preserve"> муниципальный район Кировской области.</w:t>
      </w:r>
    </w:p>
    <w:p w:rsidR="000E69FB" w:rsidRPr="001B04C6" w:rsidRDefault="000E69FB" w:rsidP="000E69FB">
      <w:pPr>
        <w:spacing w:line="360" w:lineRule="auto"/>
        <w:ind w:right="-232"/>
        <w:jc w:val="both"/>
        <w:rPr>
          <w:sz w:val="28"/>
          <w:szCs w:val="20"/>
        </w:rPr>
      </w:pPr>
      <w:r w:rsidRPr="001B04C6">
        <w:rPr>
          <w:sz w:val="28"/>
          <w:szCs w:val="20"/>
        </w:rPr>
        <w:t xml:space="preserve">Правовая </w:t>
      </w:r>
      <w:proofErr w:type="spellStart"/>
      <w:r w:rsidRPr="001B04C6">
        <w:rPr>
          <w:sz w:val="28"/>
          <w:szCs w:val="20"/>
        </w:rPr>
        <w:t>антикоррупционная</w:t>
      </w:r>
      <w:proofErr w:type="spellEnd"/>
      <w:r w:rsidRPr="001B04C6">
        <w:rPr>
          <w:sz w:val="28"/>
          <w:szCs w:val="20"/>
        </w:rPr>
        <w:t xml:space="preserve"> экспертиза проведена:</w:t>
      </w:r>
    </w:p>
    <w:p w:rsidR="000E69FB" w:rsidRPr="001B04C6" w:rsidRDefault="000E69FB" w:rsidP="000E69FB">
      <w:pPr>
        <w:spacing w:line="360" w:lineRule="auto"/>
        <w:ind w:right="-233"/>
        <w:jc w:val="both"/>
        <w:rPr>
          <w:sz w:val="28"/>
          <w:szCs w:val="20"/>
        </w:rPr>
      </w:pPr>
      <w:r w:rsidRPr="001B04C6">
        <w:rPr>
          <w:sz w:val="28"/>
          <w:szCs w:val="20"/>
        </w:rPr>
        <w:t>предварительная</w:t>
      </w:r>
      <w:r w:rsidRPr="001B04C6">
        <w:rPr>
          <w:sz w:val="28"/>
          <w:szCs w:val="20"/>
        </w:rPr>
        <w:tab/>
      </w:r>
    </w:p>
    <w:p w:rsidR="000E69FB" w:rsidRPr="00930914" w:rsidRDefault="000E69FB" w:rsidP="000E69FB">
      <w:pPr>
        <w:spacing w:line="360" w:lineRule="auto"/>
        <w:ind w:right="-232"/>
        <w:jc w:val="both"/>
        <w:rPr>
          <w:color w:val="FF0000"/>
          <w:sz w:val="28"/>
          <w:szCs w:val="20"/>
        </w:rPr>
      </w:pPr>
      <w:r w:rsidRPr="001B04C6">
        <w:rPr>
          <w:sz w:val="28"/>
          <w:szCs w:val="20"/>
        </w:rPr>
        <w:t>заключительная</w:t>
      </w:r>
      <w:r w:rsidRPr="00930914">
        <w:rPr>
          <w:color w:val="FF0000"/>
          <w:sz w:val="28"/>
          <w:szCs w:val="20"/>
        </w:rPr>
        <w:tab/>
      </w:r>
    </w:p>
    <w:p w:rsidR="00940095" w:rsidRDefault="00940095" w:rsidP="006066D6">
      <w:pPr>
        <w:autoSpaceDE w:val="0"/>
        <w:autoSpaceDN w:val="0"/>
        <w:adjustRightInd w:val="0"/>
        <w:jc w:val="both"/>
        <w:rPr>
          <w:sz w:val="20"/>
          <w:szCs w:val="20"/>
        </w:rPr>
        <w:sectPr w:rsidR="00940095" w:rsidSect="00646647">
          <w:headerReference w:type="default" r:id="rId8"/>
          <w:headerReference w:type="first" r:id="rId9"/>
          <w:pgSz w:w="11906" w:h="16838"/>
          <w:pgMar w:top="1701" w:right="851" w:bottom="1134" w:left="1701" w:header="0" w:footer="0" w:gutter="0"/>
          <w:cols w:space="720"/>
          <w:noEndnote/>
          <w:titlePg/>
          <w:docGrid w:linePitch="326"/>
        </w:sectPr>
      </w:pPr>
    </w:p>
    <w:p w:rsidR="001839ED" w:rsidRPr="00646647" w:rsidRDefault="001839ED" w:rsidP="00163621">
      <w:pPr>
        <w:rPr>
          <w:color w:val="000000" w:themeColor="text1"/>
        </w:rPr>
      </w:pPr>
    </w:p>
    <w:sectPr w:rsidR="001839ED" w:rsidRPr="00646647" w:rsidSect="00F653C7">
      <w:pgSz w:w="16838" w:h="11906" w:orient="landscape"/>
      <w:pgMar w:top="1701" w:right="1134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F34" w:rsidRDefault="009B6F34" w:rsidP="00587158">
      <w:r>
        <w:separator/>
      </w:r>
    </w:p>
  </w:endnote>
  <w:endnote w:type="continuationSeparator" w:id="0">
    <w:p w:rsidR="009B6F34" w:rsidRDefault="009B6F34" w:rsidP="00587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F34" w:rsidRDefault="009B6F34" w:rsidP="00587158">
      <w:r>
        <w:separator/>
      </w:r>
    </w:p>
  </w:footnote>
  <w:footnote w:type="continuationSeparator" w:id="0">
    <w:p w:rsidR="009B6F34" w:rsidRDefault="009B6F34" w:rsidP="00587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154719"/>
      <w:docPartObj>
        <w:docPartGallery w:val="Page Numbers (Top of Page)"/>
        <w:docPartUnique/>
      </w:docPartObj>
    </w:sdtPr>
    <w:sdtContent>
      <w:p w:rsidR="00646647" w:rsidRDefault="00646647">
        <w:pPr>
          <w:pStyle w:val="af4"/>
          <w:jc w:val="center"/>
        </w:pPr>
      </w:p>
      <w:p w:rsidR="00646647" w:rsidRDefault="00646647">
        <w:pPr>
          <w:pStyle w:val="af4"/>
          <w:jc w:val="center"/>
        </w:pPr>
      </w:p>
      <w:p w:rsidR="00646647" w:rsidRDefault="00392442">
        <w:pPr>
          <w:pStyle w:val="af4"/>
          <w:jc w:val="center"/>
        </w:pPr>
        <w:fldSimple w:instr=" PAGE   \* MERGEFORMAT ">
          <w:r w:rsidR="00163621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647" w:rsidRDefault="00646647">
    <w:pPr>
      <w:pStyle w:val="af4"/>
    </w:pPr>
    <w:r w:rsidRPr="00646647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2787015</wp:posOffset>
          </wp:positionH>
          <wp:positionV relativeFrom="paragraph">
            <wp:posOffset>371475</wp:posOffset>
          </wp:positionV>
          <wp:extent cx="476250" cy="590550"/>
          <wp:effectExtent l="19050" t="0" r="0" b="0"/>
          <wp:wrapTight wrapText="bothSides">
            <wp:wrapPolygon edited="0">
              <wp:start x="-864" y="0"/>
              <wp:lineTo x="-864" y="20903"/>
              <wp:lineTo x="21600" y="20903"/>
              <wp:lineTo x="21600" y="0"/>
              <wp:lineTo x="-864" y="0"/>
            </wp:wrapPolygon>
          </wp:wrapTight>
          <wp:docPr id="3" name="Рисунок 2" descr="Нагорский МР герб контур вольна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6D6"/>
    <w:rsid w:val="000110AC"/>
    <w:rsid w:val="0003265C"/>
    <w:rsid w:val="00067F1C"/>
    <w:rsid w:val="00086DA0"/>
    <w:rsid w:val="000A2468"/>
    <w:rsid w:val="000A2DDA"/>
    <w:rsid w:val="000B1D2F"/>
    <w:rsid w:val="000E69FB"/>
    <w:rsid w:val="0011238C"/>
    <w:rsid w:val="00117F72"/>
    <w:rsid w:val="00140BD8"/>
    <w:rsid w:val="00163621"/>
    <w:rsid w:val="001839ED"/>
    <w:rsid w:val="00195B1D"/>
    <w:rsid w:val="00262F78"/>
    <w:rsid w:val="002718EE"/>
    <w:rsid w:val="002A39B1"/>
    <w:rsid w:val="002C4ABC"/>
    <w:rsid w:val="002D1E33"/>
    <w:rsid w:val="002F17B9"/>
    <w:rsid w:val="002F3D7B"/>
    <w:rsid w:val="00302CDC"/>
    <w:rsid w:val="00324F81"/>
    <w:rsid w:val="00385823"/>
    <w:rsid w:val="00392442"/>
    <w:rsid w:val="003B4830"/>
    <w:rsid w:val="004062AC"/>
    <w:rsid w:val="004363A7"/>
    <w:rsid w:val="00453313"/>
    <w:rsid w:val="004D6A6B"/>
    <w:rsid w:val="004E32AB"/>
    <w:rsid w:val="005331E8"/>
    <w:rsid w:val="005577E4"/>
    <w:rsid w:val="00580712"/>
    <w:rsid w:val="00587158"/>
    <w:rsid w:val="00593818"/>
    <w:rsid w:val="00595533"/>
    <w:rsid w:val="005A4925"/>
    <w:rsid w:val="005A66E4"/>
    <w:rsid w:val="005C2214"/>
    <w:rsid w:val="006066D6"/>
    <w:rsid w:val="00646647"/>
    <w:rsid w:val="00662BF7"/>
    <w:rsid w:val="006740EF"/>
    <w:rsid w:val="0068722C"/>
    <w:rsid w:val="006D3068"/>
    <w:rsid w:val="00724D39"/>
    <w:rsid w:val="00793842"/>
    <w:rsid w:val="007A30C7"/>
    <w:rsid w:val="007A325F"/>
    <w:rsid w:val="007B181A"/>
    <w:rsid w:val="007C278B"/>
    <w:rsid w:val="007D65DC"/>
    <w:rsid w:val="007E693F"/>
    <w:rsid w:val="00837466"/>
    <w:rsid w:val="00842114"/>
    <w:rsid w:val="0086352B"/>
    <w:rsid w:val="008A3C7E"/>
    <w:rsid w:val="008E6566"/>
    <w:rsid w:val="008F4DA8"/>
    <w:rsid w:val="00903200"/>
    <w:rsid w:val="00903C4A"/>
    <w:rsid w:val="0092235C"/>
    <w:rsid w:val="00933EDB"/>
    <w:rsid w:val="00940095"/>
    <w:rsid w:val="00977C7B"/>
    <w:rsid w:val="0098483B"/>
    <w:rsid w:val="009A004B"/>
    <w:rsid w:val="009B6F34"/>
    <w:rsid w:val="009C1B0C"/>
    <w:rsid w:val="00A01C36"/>
    <w:rsid w:val="00A0605C"/>
    <w:rsid w:val="00A366C3"/>
    <w:rsid w:val="00A76128"/>
    <w:rsid w:val="00A81AC9"/>
    <w:rsid w:val="00AC63A4"/>
    <w:rsid w:val="00AF6E49"/>
    <w:rsid w:val="00B46AF7"/>
    <w:rsid w:val="00B55AE1"/>
    <w:rsid w:val="00BA57BC"/>
    <w:rsid w:val="00C06514"/>
    <w:rsid w:val="00C42AB9"/>
    <w:rsid w:val="00C645C5"/>
    <w:rsid w:val="00CC269F"/>
    <w:rsid w:val="00CE3ED7"/>
    <w:rsid w:val="00CF02B6"/>
    <w:rsid w:val="00D511AA"/>
    <w:rsid w:val="00DA6297"/>
    <w:rsid w:val="00DC09D9"/>
    <w:rsid w:val="00DE2367"/>
    <w:rsid w:val="00E11366"/>
    <w:rsid w:val="00E364B4"/>
    <w:rsid w:val="00EB15A2"/>
    <w:rsid w:val="00F37A2B"/>
    <w:rsid w:val="00F50570"/>
    <w:rsid w:val="00F536EA"/>
    <w:rsid w:val="00F653C7"/>
    <w:rsid w:val="00FA1116"/>
    <w:rsid w:val="00FF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D6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D65D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65D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65D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65DC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65DC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65DC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65DC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5DC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65D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5D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65D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65D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65DC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65DC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65DC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D65DC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65DC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65DC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7D65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D65D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D65D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7D65D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7D65DC"/>
    <w:rPr>
      <w:b/>
      <w:bCs/>
    </w:rPr>
  </w:style>
  <w:style w:type="character" w:styleId="a8">
    <w:name w:val="Emphasis"/>
    <w:basedOn w:val="a0"/>
    <w:uiPriority w:val="20"/>
    <w:qFormat/>
    <w:rsid w:val="007D65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D65DC"/>
    <w:rPr>
      <w:szCs w:val="32"/>
    </w:rPr>
  </w:style>
  <w:style w:type="paragraph" w:styleId="aa">
    <w:name w:val="List Paragraph"/>
    <w:basedOn w:val="a"/>
    <w:uiPriority w:val="34"/>
    <w:qFormat/>
    <w:rsid w:val="007D65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D65DC"/>
    <w:rPr>
      <w:i/>
    </w:rPr>
  </w:style>
  <w:style w:type="character" w:customStyle="1" w:styleId="22">
    <w:name w:val="Цитата 2 Знак"/>
    <w:basedOn w:val="a0"/>
    <w:link w:val="21"/>
    <w:uiPriority w:val="29"/>
    <w:rsid w:val="007D65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D65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D65DC"/>
    <w:rPr>
      <w:b/>
      <w:i/>
      <w:sz w:val="24"/>
    </w:rPr>
  </w:style>
  <w:style w:type="character" w:styleId="ad">
    <w:name w:val="Subtle Emphasis"/>
    <w:uiPriority w:val="19"/>
    <w:qFormat/>
    <w:rsid w:val="007D65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D65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D65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D65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D65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D65DC"/>
    <w:pPr>
      <w:outlineLvl w:val="9"/>
    </w:pPr>
  </w:style>
  <w:style w:type="character" w:styleId="af3">
    <w:name w:val="Hyperlink"/>
    <w:basedOn w:val="a0"/>
    <w:uiPriority w:val="99"/>
    <w:unhideWhenUsed/>
    <w:rsid w:val="00587158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58715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87158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58715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587158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E32F8DA92EEECB0AE1CE19D21982B96039C4E0B77A669CDC6B8A1B672068492020F453967A3FE5E73B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316B4-1260-4D6A-B808-AF2083BB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Umush-Sveta</dc:creator>
  <cp:lastModifiedBy>PC02</cp:lastModifiedBy>
  <cp:revision>24</cp:revision>
  <cp:lastPrinted>2022-01-31T08:44:00Z</cp:lastPrinted>
  <dcterms:created xsi:type="dcterms:W3CDTF">2019-08-13T08:35:00Z</dcterms:created>
  <dcterms:modified xsi:type="dcterms:W3CDTF">2022-01-31T08:45:00Z</dcterms:modified>
</cp:coreProperties>
</file>